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4E4" w:rsidRDefault="002504E4" w:rsidP="00D860DC">
      <w:pPr>
        <w:jc w:val="center"/>
        <w:rPr>
          <w:rFonts w:ascii="Bookman Old Style" w:hAnsi="Bookman Old Style"/>
          <w:b/>
        </w:rPr>
      </w:pPr>
      <w:r>
        <w:rPr>
          <w:noProof/>
          <w:lang w:eastAsia="pl-PL"/>
        </w:rPr>
        <w:drawing>
          <wp:inline distT="0" distB="0" distL="0" distR="0">
            <wp:extent cx="2002913" cy="2087295"/>
            <wp:effectExtent l="19050" t="0" r="0" b="0"/>
            <wp:docPr id="1" name="Obraz 1" descr="Aktualności - Grupa Motylki 2016/2017 - Ostatnie spotkanie w ro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tualności - Grupa Motylki 2016/2017 - Ostatnie spotkanie w roku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146" cy="208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0DC" w:rsidRPr="00D860DC" w:rsidRDefault="001C3102" w:rsidP="00D860DC">
      <w:pPr>
        <w:jc w:val="center"/>
        <w:rPr>
          <w:rFonts w:ascii="Bookman Old Style" w:hAnsi="Bookman Old Style"/>
          <w:b/>
        </w:rPr>
      </w:pPr>
      <w:r w:rsidRPr="00D860DC">
        <w:rPr>
          <w:rFonts w:ascii="Bookman Old Style" w:hAnsi="Bookman Old Style"/>
          <w:b/>
        </w:rPr>
        <w:t xml:space="preserve">REGULAMIN KONKURSU PLASTYCZNEGO </w:t>
      </w:r>
    </w:p>
    <w:p w:rsidR="00D860DC" w:rsidRDefault="001C3102" w:rsidP="00D860DC">
      <w:pPr>
        <w:jc w:val="center"/>
        <w:rPr>
          <w:rFonts w:ascii="Bookman Old Style" w:hAnsi="Bookman Old Style"/>
          <w:b/>
        </w:rPr>
      </w:pPr>
      <w:r w:rsidRPr="00D860DC">
        <w:rPr>
          <w:rFonts w:ascii="Bookman Old Style" w:hAnsi="Bookman Old Style"/>
          <w:b/>
        </w:rPr>
        <w:t>pt. „Laurka dla biblioteki”</w:t>
      </w:r>
      <w:r w:rsidR="00D860DC" w:rsidRPr="00D860DC">
        <w:rPr>
          <w:rFonts w:ascii="Bookman Old Style" w:hAnsi="Bookman Old Style"/>
          <w:b/>
        </w:rPr>
        <w:t xml:space="preserve"> </w:t>
      </w:r>
    </w:p>
    <w:p w:rsidR="00D860DC" w:rsidRPr="00D860DC" w:rsidRDefault="00D860DC" w:rsidP="00D860DC">
      <w:pPr>
        <w:jc w:val="center"/>
        <w:rPr>
          <w:rFonts w:ascii="Bookman Old Style" w:hAnsi="Bookman Old Style"/>
          <w:b/>
        </w:rPr>
      </w:pPr>
      <w:r w:rsidRPr="00D860DC">
        <w:rPr>
          <w:rFonts w:ascii="Bookman Old Style" w:hAnsi="Bookman Old Style"/>
          <w:b/>
        </w:rPr>
        <w:t>dla uczniów klas 1 – 3</w:t>
      </w:r>
    </w:p>
    <w:p w:rsidR="00D860DC" w:rsidRPr="00D860DC" w:rsidRDefault="001C3102" w:rsidP="00D860DC">
      <w:pPr>
        <w:pStyle w:val="Akapitzlist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Cele Konkursu </w:t>
      </w:r>
    </w:p>
    <w:p w:rsidR="00D860DC" w:rsidRDefault="00D860DC" w:rsidP="00D860DC">
      <w:pPr>
        <w:pStyle w:val="Akapitzlist"/>
        <w:ind w:left="1080"/>
        <w:rPr>
          <w:rFonts w:ascii="Bookman Old Style" w:hAnsi="Bookman Old Style"/>
          <w:sz w:val="20"/>
          <w:szCs w:val="20"/>
        </w:rPr>
      </w:pPr>
    </w:p>
    <w:p w:rsidR="00D860DC" w:rsidRDefault="001C3102" w:rsidP="00D860DC">
      <w:pPr>
        <w:pStyle w:val="Akapitzlist"/>
        <w:numPr>
          <w:ilvl w:val="0"/>
          <w:numId w:val="3"/>
        </w:numPr>
        <w:ind w:left="1418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>Promowanie czytelnictwa wśród dzieci rozwijanie wyobraźni i kreatywności uczniów w wykorzystaniu różnych środków wyrazu, popularyzacja biblioteki w środowisku szkolnym, umacnianie wiary we własne siły i możliwości osiągania sukcesów, zachęcanie dzieci do aktywności twórczej, promowanie talentów plastycznych uczniów, rozwijanie zainteresowań różnorodnymi technikami plastycznymi</w:t>
      </w:r>
      <w:r w:rsidR="00D860DC" w:rsidRPr="00D860DC">
        <w:rPr>
          <w:rFonts w:ascii="Bookman Old Style" w:hAnsi="Bookman Old Style"/>
          <w:sz w:val="20"/>
          <w:szCs w:val="20"/>
        </w:rPr>
        <w:t>.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860DC" w:rsidRDefault="001C3102" w:rsidP="00D860D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Organizator Konkursu </w:t>
      </w:r>
      <w:r w:rsidR="00D860DC">
        <w:rPr>
          <w:rFonts w:ascii="Bookman Old Style" w:hAnsi="Bookman Old Style"/>
          <w:sz w:val="20"/>
          <w:szCs w:val="20"/>
        </w:rPr>
        <w:t>- b</w:t>
      </w:r>
      <w:r w:rsidR="00D860DC" w:rsidRPr="00862FC3">
        <w:rPr>
          <w:rFonts w:ascii="Bookman Old Style" w:hAnsi="Bookman Old Style"/>
          <w:sz w:val="20"/>
          <w:szCs w:val="20"/>
        </w:rPr>
        <w:t xml:space="preserve">iblioteka </w:t>
      </w:r>
      <w:r w:rsidR="00D860DC">
        <w:rPr>
          <w:rFonts w:ascii="Bookman Old Style" w:hAnsi="Bookman Old Style"/>
          <w:sz w:val="20"/>
          <w:szCs w:val="20"/>
        </w:rPr>
        <w:t>szkolna.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860DC" w:rsidRDefault="001C3102" w:rsidP="00D860D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Postanowienia ogólne </w:t>
      </w:r>
    </w:p>
    <w:p w:rsidR="00D860DC" w:rsidRPr="00D860DC" w:rsidRDefault="00D860DC" w:rsidP="00D860DC">
      <w:pPr>
        <w:pStyle w:val="Akapitzlist"/>
        <w:jc w:val="both"/>
        <w:rPr>
          <w:rFonts w:ascii="Bookman Old Style" w:hAnsi="Bookman Old Style"/>
          <w:sz w:val="20"/>
          <w:szCs w:val="20"/>
        </w:rPr>
      </w:pPr>
    </w:p>
    <w:p w:rsidR="00D860DC" w:rsidRDefault="001C3102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>Prace nadesłane na Konkurs muszą być pracami własnymi</w:t>
      </w:r>
      <w:r w:rsidR="00D860DC">
        <w:rPr>
          <w:rFonts w:ascii="Bookman Old Style" w:hAnsi="Bookman Old Style"/>
          <w:sz w:val="20"/>
          <w:szCs w:val="20"/>
        </w:rPr>
        <w:t>.</w:t>
      </w:r>
    </w:p>
    <w:p w:rsidR="00D860DC" w:rsidRDefault="001C3102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 </w:t>
      </w:r>
    </w:p>
    <w:p w:rsidR="00D860DC" w:rsidRDefault="001C3102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Prace mogą być wykonane dowolną techniką plastyczną (np. ołówek, kredka, pastele, farby plakatowe, wycinanki itp.). 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860DC" w:rsidRDefault="001C3102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>Prace powinny być wykonane w formacie A4 jako jednostronne lub w formie składanej laurki. Następnie w postaci zd</w:t>
      </w:r>
      <w:r w:rsidR="00D860DC">
        <w:rPr>
          <w:rFonts w:ascii="Bookman Old Style" w:hAnsi="Bookman Old Style"/>
          <w:sz w:val="20"/>
          <w:szCs w:val="20"/>
        </w:rPr>
        <w:t>jęcia przesłane na adres e-mail:</w:t>
      </w:r>
      <w:r w:rsidR="00D860DC" w:rsidRPr="00D860DC">
        <w:t xml:space="preserve"> </w:t>
      </w:r>
      <w:hyperlink r:id="rId6" w:history="1">
        <w:r w:rsidR="00D860DC" w:rsidRPr="00A83CCA">
          <w:rPr>
            <w:rStyle w:val="Hipercze"/>
            <w:rFonts w:ascii="Bookman Old Style" w:hAnsi="Bookman Old Style"/>
            <w:sz w:val="20"/>
            <w:szCs w:val="20"/>
          </w:rPr>
          <w:t>falana_izabela.zpo1-tlw@wp.pl</w:t>
        </w:r>
      </w:hyperlink>
      <w:r w:rsidR="00D860DC">
        <w:rPr>
          <w:rFonts w:ascii="Bookman Old Style" w:hAnsi="Bookman Old Style"/>
          <w:sz w:val="20"/>
          <w:szCs w:val="20"/>
        </w:rPr>
        <w:t xml:space="preserve"> </w:t>
      </w:r>
      <w:r w:rsidRPr="00D860DC">
        <w:rPr>
          <w:rFonts w:ascii="Bookman Old Style" w:hAnsi="Bookman Old Style"/>
          <w:sz w:val="20"/>
          <w:szCs w:val="20"/>
        </w:rPr>
        <w:t xml:space="preserve"> (Jeśli jest to forma jednostronna 1- zdjęcie lub </w:t>
      </w:r>
      <w:r w:rsidR="00D860DC">
        <w:rPr>
          <w:rFonts w:ascii="Bookman Old Style" w:hAnsi="Bookman Old Style"/>
          <w:sz w:val="20"/>
          <w:szCs w:val="20"/>
        </w:rPr>
        <w:t xml:space="preserve">               </w:t>
      </w:r>
      <w:r w:rsidRPr="00D860DC">
        <w:rPr>
          <w:rFonts w:ascii="Bookman Old Style" w:hAnsi="Bookman Old Style"/>
          <w:sz w:val="20"/>
          <w:szCs w:val="20"/>
        </w:rPr>
        <w:t>2 zdjęcia w przypadku składanej formy lau</w:t>
      </w:r>
      <w:r w:rsidR="00D860DC">
        <w:rPr>
          <w:rFonts w:ascii="Bookman Old Style" w:hAnsi="Bookman Old Style"/>
          <w:sz w:val="20"/>
          <w:szCs w:val="20"/>
        </w:rPr>
        <w:t>rki), w terminie do 25.04.2020r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860DC" w:rsidRDefault="001C3102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Rozstrzygnięcie konkursu do 30.04.2020r. 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Osoby nadsyłające prace konkursowe wyrażają zgodę na przetwarzanie przez Organizatora Konkursu swoich danych osobowych (Ustawa o ochronie danych osobowych z dnia 29 sierpnia 1997 roku, Dz. U. Nr 133, poz. 833, z </w:t>
      </w:r>
      <w:proofErr w:type="spellStart"/>
      <w:r w:rsidRPr="00D860DC">
        <w:rPr>
          <w:rFonts w:ascii="Bookman Old Style" w:hAnsi="Bookman Old Style"/>
          <w:sz w:val="20"/>
          <w:szCs w:val="20"/>
        </w:rPr>
        <w:t>późn</w:t>
      </w:r>
      <w:proofErr w:type="spellEnd"/>
      <w:r w:rsidRPr="00D860DC">
        <w:rPr>
          <w:rFonts w:ascii="Bookman Old Style" w:hAnsi="Bookman Old Style"/>
          <w:sz w:val="20"/>
          <w:szCs w:val="20"/>
        </w:rPr>
        <w:t xml:space="preserve">. </w:t>
      </w:r>
      <w:proofErr w:type="spellStart"/>
      <w:r w:rsidRPr="00D860DC">
        <w:rPr>
          <w:rFonts w:ascii="Bookman Old Style" w:hAnsi="Bookman Old Style"/>
          <w:sz w:val="20"/>
          <w:szCs w:val="20"/>
        </w:rPr>
        <w:t>zm</w:t>
      </w:r>
      <w:proofErr w:type="spellEnd"/>
      <w:r w:rsidRPr="00D860DC">
        <w:rPr>
          <w:rFonts w:ascii="Bookman Old Style" w:hAnsi="Bookman Old Style"/>
          <w:sz w:val="20"/>
          <w:szCs w:val="20"/>
        </w:rPr>
        <w:t>).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860DC" w:rsidRDefault="00D860DC" w:rsidP="00D860D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 Tematyka prac powinna obejmować: </w:t>
      </w:r>
    </w:p>
    <w:p w:rsidR="00D860DC" w:rsidRDefault="00D860DC" w:rsidP="00D860DC">
      <w:pPr>
        <w:pStyle w:val="Akapitzlist"/>
        <w:ind w:left="1560" w:hanging="142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1) pomysły popularyzacji biblioteki w środowisku szkolnym, </w:t>
      </w:r>
    </w:p>
    <w:p w:rsidR="00D860DC" w:rsidRDefault="00D860DC" w:rsidP="00D860DC">
      <w:pPr>
        <w:pStyle w:val="Akapitzlist"/>
        <w:ind w:left="1560" w:hanging="142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2) </w:t>
      </w:r>
      <w:r>
        <w:rPr>
          <w:rFonts w:ascii="Bookman Old Style" w:hAnsi="Bookman Old Style"/>
          <w:sz w:val="20"/>
          <w:szCs w:val="20"/>
        </w:rPr>
        <w:t>p</w:t>
      </w:r>
      <w:r w:rsidRPr="00D860DC">
        <w:rPr>
          <w:rFonts w:ascii="Bookman Old Style" w:hAnsi="Bookman Old Style"/>
          <w:sz w:val="20"/>
          <w:szCs w:val="20"/>
        </w:rPr>
        <w:t xml:space="preserve">romowanie czytelnictwa wśród dzieci </w:t>
      </w:r>
    </w:p>
    <w:p w:rsidR="00D860DC" w:rsidRDefault="00D860DC" w:rsidP="00D860DC">
      <w:pPr>
        <w:ind w:left="113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lastRenderedPageBreak/>
        <w:t>P</w:t>
      </w:r>
      <w:r w:rsidRPr="00F14460">
        <w:rPr>
          <w:rFonts w:ascii="Bookman Old Style" w:hAnsi="Bookman Old Style"/>
          <w:sz w:val="20"/>
          <w:szCs w:val="20"/>
        </w:rPr>
        <w:t>race</w:t>
      </w:r>
      <w:r>
        <w:rPr>
          <w:rFonts w:ascii="Bookman Old Style" w:hAnsi="Bookman Old Style"/>
          <w:sz w:val="20"/>
          <w:szCs w:val="20"/>
        </w:rPr>
        <w:t>, które</w:t>
      </w:r>
      <w:r w:rsidRPr="00F14460">
        <w:rPr>
          <w:rFonts w:ascii="Bookman Old Style" w:hAnsi="Bookman Old Style"/>
          <w:sz w:val="20"/>
          <w:szCs w:val="20"/>
        </w:rPr>
        <w:t xml:space="preserve"> nie spełni</w:t>
      </w:r>
      <w:r>
        <w:rPr>
          <w:rFonts w:ascii="Bookman Old Style" w:hAnsi="Bookman Old Style"/>
          <w:sz w:val="20"/>
          <w:szCs w:val="20"/>
        </w:rPr>
        <w:t>ą</w:t>
      </w:r>
      <w:r w:rsidRPr="00F14460">
        <w:rPr>
          <w:rFonts w:ascii="Bookman Old Style" w:hAnsi="Bookman Old Style"/>
          <w:sz w:val="20"/>
          <w:szCs w:val="20"/>
        </w:rPr>
        <w:t xml:space="preserve"> zasad uczestnictwa nie będą brane pod uwagę przez Komisję Konkursową. </w:t>
      </w:r>
    </w:p>
    <w:p w:rsidR="00D860DC" w:rsidRDefault="00D860DC" w:rsidP="00D860DC">
      <w:pPr>
        <w:ind w:left="993" w:firstLine="141"/>
        <w:jc w:val="both"/>
        <w:rPr>
          <w:rFonts w:ascii="Bookman Old Style" w:hAnsi="Bookman Old Style"/>
          <w:sz w:val="20"/>
          <w:szCs w:val="20"/>
        </w:rPr>
      </w:pPr>
      <w:r w:rsidRPr="00F14460">
        <w:rPr>
          <w:rFonts w:ascii="Bookman Old Style" w:hAnsi="Bookman Old Style"/>
          <w:sz w:val="20"/>
          <w:szCs w:val="20"/>
        </w:rPr>
        <w:t xml:space="preserve">O wyłonieniu zwycięzców konkursu decyduje Komisja Konkursowa. </w:t>
      </w:r>
    </w:p>
    <w:p w:rsidR="00D860DC" w:rsidRPr="00D860DC" w:rsidRDefault="00D860DC" w:rsidP="00D860DC">
      <w:pPr>
        <w:ind w:left="993" w:firstLine="141"/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>Decyzje Komisji Konkursowej są ostateczne.</w:t>
      </w:r>
    </w:p>
    <w:p w:rsidR="00D860DC" w:rsidRDefault="001C3102" w:rsidP="00D860D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 Kryteria oceny ustalon</w:t>
      </w:r>
      <w:r w:rsidR="00D860DC">
        <w:rPr>
          <w:rFonts w:ascii="Bookman Old Style" w:hAnsi="Bookman Old Style"/>
          <w:sz w:val="20"/>
          <w:szCs w:val="20"/>
        </w:rPr>
        <w:t>e zostają w następujący sposób: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860DC" w:rsidRDefault="001C3102" w:rsidP="00D860DC">
      <w:pPr>
        <w:pStyle w:val="Akapitzlist"/>
        <w:ind w:left="1985" w:hanging="284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1) trafność doboru tematu pracy, </w:t>
      </w:r>
    </w:p>
    <w:p w:rsidR="00D860DC" w:rsidRDefault="001C3102" w:rsidP="00D860DC">
      <w:pPr>
        <w:pStyle w:val="Akapitzlist"/>
        <w:ind w:left="1985" w:hanging="284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2) jakość wykonania, </w:t>
      </w:r>
    </w:p>
    <w:p w:rsidR="00D860DC" w:rsidRDefault="001C3102" w:rsidP="00D860DC">
      <w:pPr>
        <w:pStyle w:val="Akapitzlist"/>
        <w:ind w:left="1985" w:hanging="284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3) oryginalność, </w:t>
      </w:r>
    </w:p>
    <w:p w:rsidR="00D860DC" w:rsidRDefault="001C3102" w:rsidP="00D860DC">
      <w:pPr>
        <w:pStyle w:val="Akapitzlist"/>
        <w:ind w:left="1985" w:hanging="284"/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4) stopień trudności wykonania. </w:t>
      </w:r>
    </w:p>
    <w:p w:rsidR="00D860DC" w:rsidRDefault="00D860DC" w:rsidP="00D860DC">
      <w:pPr>
        <w:pStyle w:val="Akapitzlist"/>
        <w:ind w:left="1985" w:hanging="284"/>
        <w:jc w:val="both"/>
        <w:rPr>
          <w:rFonts w:ascii="Bookman Old Style" w:hAnsi="Bookman Old Style"/>
          <w:sz w:val="20"/>
          <w:szCs w:val="20"/>
        </w:rPr>
      </w:pPr>
    </w:p>
    <w:p w:rsidR="00D860DC" w:rsidRDefault="00D860DC" w:rsidP="00D860DC">
      <w:pPr>
        <w:pStyle w:val="Akapitzlist"/>
        <w:numPr>
          <w:ilvl w:val="0"/>
          <w:numId w:val="1"/>
        </w:numPr>
        <w:jc w:val="both"/>
        <w:rPr>
          <w:rFonts w:ascii="Bookman Old Style" w:hAnsi="Bookman Old Style"/>
          <w:sz w:val="20"/>
          <w:szCs w:val="20"/>
        </w:rPr>
      </w:pPr>
      <w:r w:rsidRPr="00D860DC">
        <w:rPr>
          <w:rFonts w:ascii="Bookman Old Style" w:hAnsi="Bookman Old Style"/>
          <w:sz w:val="20"/>
          <w:szCs w:val="20"/>
        </w:rPr>
        <w:t xml:space="preserve">Ogłoszenie wyników Konkursu </w:t>
      </w:r>
    </w:p>
    <w:p w:rsidR="00D860DC" w:rsidRP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1</w:t>
      </w:r>
      <w:r w:rsidRPr="002A5047">
        <w:rPr>
          <w:rFonts w:ascii="Bookman Old Style" w:hAnsi="Bookman Old Style"/>
          <w:sz w:val="20"/>
          <w:szCs w:val="20"/>
        </w:rPr>
        <w:t xml:space="preserve">. Lista nagrodzonych osób zostanie opublikowana na stronie internetowej Szkoły 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>2.</w:t>
      </w:r>
      <w:r>
        <w:rPr>
          <w:rFonts w:ascii="Bookman Old Style" w:hAnsi="Bookman Old Style"/>
          <w:sz w:val="20"/>
          <w:szCs w:val="20"/>
        </w:rPr>
        <w:t xml:space="preserve"> Prace laureatów </w:t>
      </w:r>
      <w:r w:rsidRPr="002A5047">
        <w:rPr>
          <w:rFonts w:ascii="Bookman Old Style" w:hAnsi="Bookman Old Style"/>
          <w:sz w:val="20"/>
          <w:szCs w:val="20"/>
        </w:rPr>
        <w:t xml:space="preserve">będą prezentowane na stronie internetowej. </w:t>
      </w:r>
    </w:p>
    <w:p w:rsidR="00D860DC" w:rsidRDefault="00D860DC" w:rsidP="00D860DC">
      <w:pPr>
        <w:pStyle w:val="Akapitzlist"/>
        <w:ind w:left="1080"/>
        <w:jc w:val="both"/>
        <w:rPr>
          <w:rFonts w:ascii="Bookman Old Style" w:hAnsi="Bookman Old Style"/>
          <w:sz w:val="20"/>
          <w:szCs w:val="20"/>
        </w:rPr>
      </w:pPr>
      <w:r w:rsidRPr="002A5047">
        <w:rPr>
          <w:rFonts w:ascii="Bookman Old Style" w:hAnsi="Bookman Old Style"/>
          <w:sz w:val="20"/>
          <w:szCs w:val="20"/>
        </w:rPr>
        <w:t>3.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A5047">
        <w:rPr>
          <w:rFonts w:ascii="Bookman Old Style" w:hAnsi="Bookman Old Style"/>
          <w:sz w:val="20"/>
          <w:szCs w:val="20"/>
        </w:rPr>
        <w:t xml:space="preserve">Laureaci konkursu otrzymają upominki ufundowane przez </w:t>
      </w:r>
      <w:r>
        <w:rPr>
          <w:rFonts w:ascii="Bookman Old Style" w:hAnsi="Bookman Old Style"/>
          <w:sz w:val="20"/>
          <w:szCs w:val="20"/>
        </w:rPr>
        <w:t>Radę Rodziców.</w:t>
      </w:r>
    </w:p>
    <w:p w:rsidR="00D860DC" w:rsidRDefault="00D860DC" w:rsidP="00D860DC">
      <w:pPr>
        <w:pStyle w:val="Akapitzlist"/>
        <w:ind w:left="1080"/>
        <w:rPr>
          <w:rFonts w:ascii="Bookman Old Style" w:hAnsi="Bookman Old Style"/>
          <w:sz w:val="20"/>
          <w:szCs w:val="20"/>
        </w:rPr>
      </w:pPr>
    </w:p>
    <w:p w:rsidR="00D860DC" w:rsidRPr="007546DB" w:rsidRDefault="00D860DC" w:rsidP="00D860DC">
      <w:pPr>
        <w:pStyle w:val="Akapitzlist"/>
        <w:ind w:left="1080" w:firstLine="4874"/>
        <w:rPr>
          <w:rFonts w:ascii="Bookman Old Style" w:hAnsi="Bookman Old Style"/>
          <w:sz w:val="20"/>
          <w:szCs w:val="20"/>
          <w:u w:val="single"/>
        </w:rPr>
      </w:pPr>
      <w:r w:rsidRPr="007546DB">
        <w:rPr>
          <w:rFonts w:ascii="Bookman Old Style" w:hAnsi="Bookman Old Style"/>
          <w:sz w:val="20"/>
          <w:szCs w:val="20"/>
          <w:u w:val="single"/>
        </w:rPr>
        <w:t>Organizatorzy:</w:t>
      </w:r>
    </w:p>
    <w:p w:rsidR="00D860DC" w:rsidRDefault="00D860DC" w:rsidP="00D860DC">
      <w:pPr>
        <w:pStyle w:val="Akapitzlist"/>
        <w:ind w:left="1080" w:firstLine="487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Izabela </w:t>
      </w:r>
      <w:proofErr w:type="spellStart"/>
      <w:r>
        <w:rPr>
          <w:rFonts w:ascii="Bookman Old Style" w:hAnsi="Bookman Old Style"/>
          <w:sz w:val="20"/>
          <w:szCs w:val="20"/>
        </w:rPr>
        <w:t>Falana</w:t>
      </w:r>
      <w:proofErr w:type="spellEnd"/>
    </w:p>
    <w:p w:rsidR="00D860DC" w:rsidRPr="002A5047" w:rsidRDefault="00D860DC" w:rsidP="00D860DC">
      <w:pPr>
        <w:pStyle w:val="Akapitzlist"/>
        <w:ind w:left="1080" w:firstLine="4874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Jolanta Piwońska</w:t>
      </w:r>
    </w:p>
    <w:p w:rsidR="00D860DC" w:rsidRPr="00D860DC" w:rsidRDefault="00D860DC">
      <w:pPr>
        <w:rPr>
          <w:rFonts w:ascii="Bookman Old Style" w:hAnsi="Bookman Old Style"/>
          <w:sz w:val="20"/>
          <w:szCs w:val="20"/>
        </w:rPr>
      </w:pPr>
    </w:p>
    <w:sectPr w:rsidR="00D860DC" w:rsidRPr="00D860DC" w:rsidSect="0028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0C1"/>
    <w:multiLevelType w:val="hybridMultilevel"/>
    <w:tmpl w:val="E460F2E4"/>
    <w:lvl w:ilvl="0" w:tplc="3C62F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B7CE6"/>
    <w:multiLevelType w:val="hybridMultilevel"/>
    <w:tmpl w:val="AAAC3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D2A73"/>
    <w:multiLevelType w:val="hybridMultilevel"/>
    <w:tmpl w:val="5360F1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6B83059"/>
    <w:multiLevelType w:val="hybridMultilevel"/>
    <w:tmpl w:val="8B164EC6"/>
    <w:lvl w:ilvl="0" w:tplc="53007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C3102"/>
    <w:rsid w:val="001C3102"/>
    <w:rsid w:val="002504E4"/>
    <w:rsid w:val="0028715D"/>
    <w:rsid w:val="00481CDA"/>
    <w:rsid w:val="009A690E"/>
    <w:rsid w:val="00D860DC"/>
    <w:rsid w:val="00EF0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1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60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60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lana_izabela.zpo1-tlw@wp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1850</Characters>
  <Application>Microsoft Office Word</Application>
  <DocSecurity>0</DocSecurity>
  <Lines>15</Lines>
  <Paragraphs>4</Paragraphs>
  <ScaleCrop>false</ScaleCrop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2020-04-01T10:20:00Z</dcterms:created>
  <dcterms:modified xsi:type="dcterms:W3CDTF">2020-04-01T14:25:00Z</dcterms:modified>
</cp:coreProperties>
</file>