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8" w:rsidRPr="006140ED" w:rsidRDefault="00DE1398" w:rsidP="00C6208F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REGULAMIN KONKURSU</w:t>
      </w:r>
    </w:p>
    <w:p w:rsidR="00DE1398" w:rsidRDefault="00DE1398" w:rsidP="00DE1398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 w:rsidRPr="007F0B13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#</w:t>
      </w:r>
      <w:proofErr w:type="spellStart"/>
      <w:r w:rsidRPr="007F0B13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zostańwdomu#lekcjezdalne</w:t>
      </w:r>
      <w:proofErr w:type="spellEnd"/>
    </w:p>
    <w:p w:rsidR="007F0B13" w:rsidRPr="007F0B13" w:rsidRDefault="007F0B13" w:rsidP="00DE1398">
      <w:pPr>
        <w:spacing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DE139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I. POSTANOWIENIA OGÓLNE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A1340" w:rsidRPr="006140ED" w:rsidRDefault="00DE1398" w:rsidP="006140ED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Konkurs jest organizowany pod nazwą</w:t>
      </w:r>
      <w:r w:rsidR="00FA134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6140ED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>„</w:t>
      </w: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#</w:t>
      </w:r>
      <w:proofErr w:type="spellStart"/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zostańwdomu#lekcjezdalne</w:t>
      </w:r>
      <w:proofErr w:type="spellEnd"/>
      <w:r w:rsidR="006140ED"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”</w:t>
      </w:r>
    </w:p>
    <w:p w:rsidR="00DE1398" w:rsidRPr="006140ED" w:rsidRDefault="00DE1398" w:rsidP="004937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Organizatorem Konkursu </w:t>
      </w:r>
      <w:r w:rsidR="00FA134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jest </w:t>
      </w:r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Zespół Placówek Oświatowych nr 1 we </w:t>
      </w:r>
      <w:proofErr w:type="spellStart"/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Włoszczowie</w:t>
      </w:r>
      <w:proofErr w:type="spellEnd"/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.</w:t>
      </w:r>
    </w:p>
    <w:p w:rsidR="00DE1398" w:rsidRPr="006140ED" w:rsidRDefault="00DE1398" w:rsidP="00FA13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Konkurs zostanie przeprowadzony w dniach </w:t>
      </w:r>
      <w:r w:rsidR="00791D0C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7-22</w:t>
      </w:r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maja 2020 roku. 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DC532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II. UCZESTNICY KONKURSU</w:t>
      </w:r>
      <w:r w:rsidR="00335813"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, KATEGORIE, ZADANIA KONKURSOWE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140ED" w:rsidRPr="006140ED" w:rsidRDefault="00DE1398" w:rsidP="006140E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Uczestnikami Konkursu mogą być uczniowie </w:t>
      </w:r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Zesp</w:t>
      </w:r>
      <w:r w:rsidR="0066184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o</w:t>
      </w:r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ł</w:t>
      </w:r>
      <w:r w:rsidR="0066184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u</w:t>
      </w:r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Placówek Oświatowych nr 1 we </w:t>
      </w:r>
      <w:proofErr w:type="spellStart"/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Włoszczowie</w:t>
      </w:r>
      <w:proofErr w:type="spellEnd"/>
      <w:r w:rsid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.</w:t>
      </w:r>
    </w:p>
    <w:p w:rsidR="00DE1398" w:rsidRPr="006140ED" w:rsidRDefault="00DE1398" w:rsidP="00335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Konkurs zostanie przeprowadzony w dwóch kategoriach</w:t>
      </w:r>
      <w:r w:rsidR="008556D4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wiekowych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</w:t>
      </w:r>
    </w:p>
    <w:p w:rsidR="00DE1398" w:rsidRPr="006140ED" w:rsidRDefault="00335813" w:rsidP="0033581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lasy 0-</w:t>
      </w:r>
      <w:r w:rsidR="00791D0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3</w:t>
      </w:r>
    </w:p>
    <w:p w:rsidR="00DE1398" w:rsidRPr="006140ED" w:rsidRDefault="00335813" w:rsidP="0033581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lasy </w:t>
      </w:r>
      <w:r w:rsidR="00791D0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4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-8</w:t>
      </w:r>
    </w:p>
    <w:p w:rsidR="00083E09" w:rsidRPr="006140ED" w:rsidRDefault="006140ED" w:rsidP="006140E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Temat konkursu - </w:t>
      </w:r>
      <w:r w:rsidR="00083E09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Moja nauka zdalna</w:t>
      </w:r>
    </w:p>
    <w:p w:rsidR="00335813" w:rsidRPr="006140ED" w:rsidRDefault="00335813" w:rsidP="008556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Zadaniem uczestników konkursu będzie </w:t>
      </w:r>
      <w:r w:rsidR="00083E09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sfotografowanie lub sfilmowanie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083E09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tematu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 ciekawej, humorystycznej i oryginalnej formie</w:t>
      </w:r>
      <w:r w:rsidR="00083E09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np.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</w:t>
      </w:r>
    </w:p>
    <w:p w:rsidR="00DC5320" w:rsidRPr="006140ED" w:rsidRDefault="00083E09" w:rsidP="008556D4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zdjęcia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</w:p>
    <w:p w:rsidR="00335813" w:rsidRPr="006140ED" w:rsidRDefault="00335813" w:rsidP="008556D4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kolaż</w:t>
      </w:r>
      <w:r w:rsidR="008556D4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zdjęć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</w:p>
    <w:p w:rsidR="00335813" w:rsidRPr="006140ED" w:rsidRDefault="00DC5320" w:rsidP="008556D4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filmu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 (max 1 min/</w:t>
      </w:r>
      <w:r w:rsidR="00335813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czas trwania)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</w:p>
    <w:p w:rsidR="00335813" w:rsidRPr="006140ED" w:rsidRDefault="00DC5320" w:rsidP="008556D4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prezentacji</w:t>
      </w:r>
      <w:r w:rsidR="008556D4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 (max 7</w:t>
      </w:r>
      <w:r w:rsidR="00335813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slajdów)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.</w:t>
      </w:r>
    </w:p>
    <w:p w:rsidR="008556D4" w:rsidRPr="006140ED" w:rsidRDefault="008556D4" w:rsidP="008556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Prace konkursowe można wykonać z </w:t>
      </w:r>
      <w:r w:rsidR="00091F9E" w:rsidRPr="006140ED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pomocą rodzeństwa lub osób dorosłych</w:t>
      </w:r>
      <w:r w:rsidRPr="006140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 Pomoc może dotyczyć wykonywania zdjęć, filmowania, przesyłania prac. </w:t>
      </w:r>
    </w:p>
    <w:p w:rsidR="008556D4" w:rsidRPr="006140ED" w:rsidRDefault="008556D4" w:rsidP="00DC5320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DE1398" w:rsidRPr="006140ED" w:rsidRDefault="00DE1398" w:rsidP="00DE139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III. WARUNKI UDZIAŁU W KONKURSIE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091F9E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Uczestnicy konkursu mogą zgłosić 1 pracę, </w:t>
      </w:r>
      <w:r w:rsidR="00091F9E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opisaną danymi: </w:t>
      </w:r>
      <w:r w:rsidR="00582057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i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mię, nazwisko,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klasa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.</w:t>
      </w:r>
    </w:p>
    <w:p w:rsidR="00DE1398" w:rsidRPr="006140ED" w:rsidRDefault="00DE1398" w:rsidP="00DC532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Udział w konkursi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e jest 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dobrowolny i o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znacza akceptację niniejszego regulaminu.</w:t>
      </w:r>
    </w:p>
    <w:p w:rsidR="00DE1398" w:rsidRPr="006140ED" w:rsidRDefault="00DE1398" w:rsidP="007957BA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Prace nadesłane na konkurs nie będą zwracane autorom i przechodzą na w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łasność Organizatora konkursu,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pozostając do jego dyspozycji.</w:t>
      </w:r>
    </w:p>
    <w:p w:rsidR="00791D0C" w:rsidRPr="00791D0C" w:rsidRDefault="00DE1398" w:rsidP="000D02DF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Prace konkursowe należy 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przesłać 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na adres mail</w:t>
      </w:r>
      <w:r w:rsid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hyperlink r:id="rId5" w:history="1">
        <w:r w:rsidR="00661844" w:rsidRPr="00C01979">
          <w:rPr>
            <w:rStyle w:val="Hipercze"/>
            <w:rFonts w:ascii="Bookman Old Style" w:hAnsi="Bookman Old Style"/>
            <w:sz w:val="20"/>
            <w:szCs w:val="20"/>
          </w:rPr>
          <w:t>maciejczyk_e.zpo1-tlw@wp.pl</w:t>
        </w:r>
      </w:hyperlink>
      <w:r w:rsidR="00791D0C">
        <w:rPr>
          <w:rFonts w:ascii="Bookman Old Style" w:hAnsi="Bookman Old Style"/>
          <w:color w:val="FF0000"/>
          <w:sz w:val="20"/>
          <w:szCs w:val="20"/>
        </w:rPr>
        <w:t>,</w:t>
      </w:r>
    </w:p>
    <w:p w:rsidR="00DE1398" w:rsidRPr="006140ED" w:rsidRDefault="00791D0C" w:rsidP="00791D0C">
      <w:pPr>
        <w:pStyle w:val="Akapitzlist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hyperlink r:id="rId6" w:history="1">
        <w:r w:rsidRPr="00C01979">
          <w:rPr>
            <w:rStyle w:val="Hipercze"/>
            <w:rFonts w:ascii="Bookman Old Style" w:eastAsia="Times New Roman" w:hAnsi="Bookman Old Style" w:cs="Times New Roman"/>
            <w:sz w:val="20"/>
            <w:szCs w:val="20"/>
            <w:lang w:eastAsia="pl-PL"/>
          </w:rPr>
          <w:t>matros_ewelina.zpo1-tlw@wp.pl</w:t>
        </w:r>
      </w:hyperlink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 nieprzekraczalnym terminie do dnia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22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maja 2020 roku. </w:t>
      </w:r>
    </w:p>
    <w:p w:rsidR="00DE1398" w:rsidRPr="00D80960" w:rsidRDefault="00DE1398" w:rsidP="00D8096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Prace przesłane po wskazanym terminie nie będą brały udziału w konkursie. </w:t>
      </w:r>
    </w:p>
    <w:p w:rsidR="00D80960" w:rsidRPr="00D80960" w:rsidRDefault="00D80960" w:rsidP="00D80960">
      <w:pPr>
        <w:pStyle w:val="Akapitzlist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DE139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IV. OCENA PRAC KONKURSOWYCH I WYŁONIENIE LAUREATÓW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80960" w:rsidRDefault="00DE1398" w:rsidP="00FC5B54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 zakończeniu </w:t>
      </w:r>
      <w:r w:rsidR="00091F9E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konkursu oceny prac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dokona </w:t>
      </w:r>
      <w:r w:rsidRPr="006140E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Komisja Konkursowa</w:t>
      </w:r>
      <w:r w:rsidR="00D8096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. </w:t>
      </w:r>
    </w:p>
    <w:p w:rsidR="00F96B93" w:rsidRPr="006140ED" w:rsidRDefault="00F96B93" w:rsidP="00FC5B54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 trakcie oceniania prac i wyłaniania laureatów komisja brać będzie pod uwagę: </w:t>
      </w:r>
    </w:p>
    <w:p w:rsidR="00F96B93" w:rsidRPr="006140ED" w:rsidRDefault="00F96B93" w:rsidP="00542716">
      <w:pPr>
        <w:pStyle w:val="Akapitzlist"/>
        <w:numPr>
          <w:ilvl w:val="0"/>
          <w:numId w:val="17"/>
        </w:numPr>
        <w:spacing w:after="0" w:line="240" w:lineRule="auto"/>
        <w:ind w:left="1134" w:hanging="14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oryginalność i atrakcyjność interpretacji tematu,</w:t>
      </w:r>
    </w:p>
    <w:p w:rsidR="00DE1398" w:rsidRPr="006140ED" w:rsidRDefault="00DE1398" w:rsidP="00542716">
      <w:pPr>
        <w:numPr>
          <w:ilvl w:val="0"/>
          <w:numId w:val="17"/>
        </w:numPr>
        <w:spacing w:after="0" w:line="240" w:lineRule="auto"/>
        <w:ind w:left="1134" w:hanging="141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jakość przesłanego materiału</w:t>
      </w:r>
      <w:r w:rsidR="00FA134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</w:p>
    <w:p w:rsidR="00DE1398" w:rsidRPr="006140ED" w:rsidRDefault="00DE1398" w:rsidP="00542716">
      <w:pPr>
        <w:numPr>
          <w:ilvl w:val="0"/>
          <w:numId w:val="17"/>
        </w:numPr>
        <w:spacing w:after="0" w:line="240" w:lineRule="auto"/>
        <w:ind w:left="1134" w:hanging="141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zgodność z k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ryteriami (czas filmu, liczba slajdów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)</w:t>
      </w:r>
      <w:r w:rsidR="00FA134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</w:p>
    <w:p w:rsidR="00DE1398" w:rsidRPr="006140ED" w:rsidRDefault="00DE1398" w:rsidP="00542716">
      <w:pPr>
        <w:numPr>
          <w:ilvl w:val="0"/>
          <w:numId w:val="17"/>
        </w:numPr>
        <w:spacing w:after="0" w:line="240" w:lineRule="auto"/>
        <w:ind w:left="1134" w:hanging="141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ogólne wrażenie estetyczne</w:t>
      </w:r>
      <w:r w:rsidR="00FA134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.</w:t>
      </w:r>
    </w:p>
    <w:p w:rsidR="00DE1398" w:rsidRPr="006140ED" w:rsidRDefault="00DE1398" w:rsidP="00542716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Organizator przewiduje przyznanie nagród za zajęcie I, II, i </w:t>
      </w:r>
      <w:r w:rsidR="00542716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III miejsca w każdej kategorii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wiekowej</w:t>
      </w:r>
      <w:r w:rsidR="00D8096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. </w:t>
      </w:r>
    </w:p>
    <w:p w:rsidR="00DE1398" w:rsidRPr="006140ED" w:rsidRDefault="00DE1398" w:rsidP="00542716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Nagrody zostaną wręczone laureatom po powrocie do szkoły.</w:t>
      </w:r>
    </w:p>
    <w:p w:rsidR="00DE1398" w:rsidRPr="00D80960" w:rsidRDefault="00DE1398" w:rsidP="00D80960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Organizator zastrzega sobie prawo do zaprezentowania </w:t>
      </w:r>
      <w:r w:rsidR="00083E09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na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stronie internetowej</w:t>
      </w:r>
      <w:r w:rsidR="00DC5320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tylko wybranych przez siebie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prac.</w:t>
      </w:r>
    </w:p>
    <w:p w:rsidR="00D80960" w:rsidRPr="00D80960" w:rsidRDefault="00D80960" w:rsidP="00D80960">
      <w:pPr>
        <w:pStyle w:val="Akapitzlist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DE139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V. PRZENIESIENIE PRA</w:t>
      </w:r>
      <w:r w:rsidR="00542716"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W AUTORSKICH I OCHRONA DANYCH </w:t>
      </w: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OSOBOWYCH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638AD" w:rsidRPr="006140ED" w:rsidRDefault="0096316C" w:rsidP="005820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rzystąpienie do konkursu je</w:t>
      </w:r>
      <w:r w:rsidR="00542716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st równoznaczne z</w:t>
      </w:r>
      <w:r w:rsidR="00B638AD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</w:t>
      </w:r>
    </w:p>
    <w:p w:rsidR="00DE1398" w:rsidRPr="006140ED" w:rsidRDefault="00542716" w:rsidP="00B638A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wyrażeniem zgody na </w:t>
      </w:r>
      <w:r w:rsidR="0096316C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upublicznienie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wizerunku osób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znajdujących się na zdjęciach, 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film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ach i prezentacjach.</w:t>
      </w:r>
    </w:p>
    <w:p w:rsidR="00DE1398" w:rsidRPr="006140ED" w:rsidRDefault="00B638AD" w:rsidP="00B638A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lastRenderedPageBreak/>
        <w:t xml:space="preserve">wyrażeniem </w:t>
      </w:r>
      <w:r w:rsidR="00542716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zgody na przetwarzanie danych 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osobowych autora pracy konkursowej. Dane osobowe uczestn</w:t>
      </w:r>
      <w:r w:rsidR="00542716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ików konkursu będą przetwarzane przy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zachowaniu zasad określonych w ustawie o ochronie danych osobowych.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1398" w:rsidRPr="006140ED" w:rsidRDefault="00DE1398" w:rsidP="00DE139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VI. POSTANOWIENIA KOŃCOWE</w:t>
      </w:r>
    </w:p>
    <w:p w:rsidR="00DE1398" w:rsidRPr="006140ED" w:rsidRDefault="00DE1398" w:rsidP="00DE139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08F" w:rsidRPr="00C6208F" w:rsidRDefault="00DE1398" w:rsidP="000E756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Organizator zastrzega sobie prawo do zmiany postanowień niniejsz</w:t>
      </w:r>
      <w:r w:rsidR="00C6208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ego Regulaminu.</w:t>
      </w:r>
    </w:p>
    <w:p w:rsidR="00DE1398" w:rsidRPr="006140ED" w:rsidRDefault="0096316C" w:rsidP="000E756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Wszelkie zmiany </w:t>
      </w:r>
      <w:r w:rsidR="00DE1398"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regulaminu opublikowane zostaną </w:t>
      </w:r>
      <w:r w:rsidRPr="006140E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na stronie internetowej szkoły.</w:t>
      </w:r>
    </w:p>
    <w:p w:rsidR="00523668" w:rsidRPr="006140ED" w:rsidRDefault="00523668">
      <w:pPr>
        <w:rPr>
          <w:rFonts w:ascii="Bookman Old Style" w:hAnsi="Bookman Old Style"/>
          <w:sz w:val="20"/>
          <w:szCs w:val="20"/>
        </w:rPr>
      </w:pPr>
    </w:p>
    <w:p w:rsidR="009F262B" w:rsidRPr="006140ED" w:rsidRDefault="009F262B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9F262B" w:rsidRDefault="007F0B13" w:rsidP="009F262B">
      <w:pPr>
        <w:pStyle w:val="Akapitzlist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Emilia Maciejczyk </w:t>
      </w:r>
    </w:p>
    <w:p w:rsidR="00791D0C" w:rsidRPr="006140ED" w:rsidRDefault="00791D0C" w:rsidP="009F262B">
      <w:pPr>
        <w:pStyle w:val="Akapitzlist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Ewelina </w:t>
      </w:r>
      <w:proofErr w:type="spellStart"/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Martoś-Wyrwał</w:t>
      </w:r>
      <w:proofErr w:type="spellEnd"/>
    </w:p>
    <w:sectPr w:rsidR="00791D0C" w:rsidRPr="006140ED" w:rsidSect="00C620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79"/>
    <w:multiLevelType w:val="multilevel"/>
    <w:tmpl w:val="443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9CE"/>
    <w:multiLevelType w:val="multilevel"/>
    <w:tmpl w:val="454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37E9"/>
    <w:multiLevelType w:val="hybridMultilevel"/>
    <w:tmpl w:val="3B22F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7FB1"/>
    <w:multiLevelType w:val="hybridMultilevel"/>
    <w:tmpl w:val="866AF47A"/>
    <w:lvl w:ilvl="0" w:tplc="E02ED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2869"/>
    <w:multiLevelType w:val="hybridMultilevel"/>
    <w:tmpl w:val="1330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4E0"/>
    <w:multiLevelType w:val="hybridMultilevel"/>
    <w:tmpl w:val="8272ED4C"/>
    <w:lvl w:ilvl="0" w:tplc="1C6EE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3B7F"/>
    <w:multiLevelType w:val="hybridMultilevel"/>
    <w:tmpl w:val="8C202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3D92"/>
    <w:multiLevelType w:val="hybridMultilevel"/>
    <w:tmpl w:val="3488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1B59"/>
    <w:multiLevelType w:val="hybridMultilevel"/>
    <w:tmpl w:val="C7049792"/>
    <w:lvl w:ilvl="0" w:tplc="1C6EE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6D2E"/>
    <w:multiLevelType w:val="hybridMultilevel"/>
    <w:tmpl w:val="A07C3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D2C09"/>
    <w:multiLevelType w:val="hybridMultilevel"/>
    <w:tmpl w:val="269C7E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561F"/>
    <w:multiLevelType w:val="hybridMultilevel"/>
    <w:tmpl w:val="F7225D36"/>
    <w:lvl w:ilvl="0" w:tplc="56FEB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C37"/>
    <w:multiLevelType w:val="hybridMultilevel"/>
    <w:tmpl w:val="2CE22F2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67A2C85"/>
    <w:multiLevelType w:val="hybridMultilevel"/>
    <w:tmpl w:val="C0F6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2C93"/>
    <w:multiLevelType w:val="hybridMultilevel"/>
    <w:tmpl w:val="9FC8284A"/>
    <w:lvl w:ilvl="0" w:tplc="F8766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0DB6"/>
    <w:multiLevelType w:val="multilevel"/>
    <w:tmpl w:val="6A1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17DC3"/>
    <w:multiLevelType w:val="hybridMultilevel"/>
    <w:tmpl w:val="E04E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2FA0"/>
    <w:multiLevelType w:val="multilevel"/>
    <w:tmpl w:val="B5E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F2F4F"/>
    <w:multiLevelType w:val="hybridMultilevel"/>
    <w:tmpl w:val="692C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570FE"/>
    <w:multiLevelType w:val="hybridMultilevel"/>
    <w:tmpl w:val="21EA9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41DA5"/>
    <w:multiLevelType w:val="hybridMultilevel"/>
    <w:tmpl w:val="0EF294AE"/>
    <w:lvl w:ilvl="0" w:tplc="1C6EE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20"/>
  </w:num>
  <w:num w:numId="12">
    <w:abstractNumId w:val="12"/>
  </w:num>
  <w:num w:numId="13">
    <w:abstractNumId w:val="6"/>
  </w:num>
  <w:num w:numId="14">
    <w:abstractNumId w:val="9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E1398"/>
    <w:rsid w:val="00083CF1"/>
    <w:rsid w:val="00083E09"/>
    <w:rsid w:val="00091F9E"/>
    <w:rsid w:val="00134128"/>
    <w:rsid w:val="00202A0C"/>
    <w:rsid w:val="002717DB"/>
    <w:rsid w:val="00335813"/>
    <w:rsid w:val="003E130F"/>
    <w:rsid w:val="00523668"/>
    <w:rsid w:val="00542716"/>
    <w:rsid w:val="00582057"/>
    <w:rsid w:val="006140ED"/>
    <w:rsid w:val="00661844"/>
    <w:rsid w:val="00791D0C"/>
    <w:rsid w:val="007A1D0A"/>
    <w:rsid w:val="007F0B13"/>
    <w:rsid w:val="008556D4"/>
    <w:rsid w:val="0093694E"/>
    <w:rsid w:val="0096316C"/>
    <w:rsid w:val="009F262B"/>
    <w:rsid w:val="00B638AD"/>
    <w:rsid w:val="00BD50BE"/>
    <w:rsid w:val="00C6208F"/>
    <w:rsid w:val="00D80960"/>
    <w:rsid w:val="00DC5320"/>
    <w:rsid w:val="00DE1398"/>
    <w:rsid w:val="00EE6420"/>
    <w:rsid w:val="00F96B93"/>
    <w:rsid w:val="00FA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4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os_ewelina.zpo1-tlw@wp.pl" TargetMode="External"/><Relationship Id="rId5" Type="http://schemas.openxmlformats.org/officeDocument/2006/relationships/hyperlink" Target="mailto:maciejczyk_e.zpo1-tl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14</cp:revision>
  <dcterms:created xsi:type="dcterms:W3CDTF">2020-05-06T16:19:00Z</dcterms:created>
  <dcterms:modified xsi:type="dcterms:W3CDTF">2020-05-06T17:14:00Z</dcterms:modified>
</cp:coreProperties>
</file>